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693D4C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BA51E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BA51E0">
        <w:rPr>
          <w:rFonts w:ascii="Times New Roman" w:eastAsia="Times New Roman" w:hAnsi="Times New Roman"/>
          <w:sz w:val="24"/>
          <w:szCs w:val="24"/>
          <w:lang w:val="en-GB" w:eastAsia="bg-BG"/>
        </w:rPr>
        <w:t>4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629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51E0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3803AE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BA51E0">
        <w:rPr>
          <w:rFonts w:ascii="Times New Roman" w:eastAsia="Times New Roman" w:hAnsi="Times New Roman"/>
          <w:sz w:val="24"/>
          <w:szCs w:val="24"/>
          <w:lang w:eastAsia="bg-BG"/>
        </w:rPr>
        <w:t>05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E313BB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375914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ОТСЪСТВАХА: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85611A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5318" w:rsidRPr="0085611A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E22F0" w:rsidRPr="0085611A" w:rsidRDefault="00693D4C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22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D7D5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453BCB" w:rsidRPr="00453BCB" w:rsidRDefault="00D949CC" w:rsidP="00453BC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453BCB" w:rsidRPr="00453BCB" w:rsidRDefault="00453BCB" w:rsidP="00453BCB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3BC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Избиране на кмет на кметство с. Полковник Дяково на 05.11.2023г. 2 тур </w:t>
      </w:r>
    </w:p>
    <w:p w:rsidR="00E313BB" w:rsidRDefault="00453BCB" w:rsidP="00F800A0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3BC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Приключване на работата на изчислителния пункт.</w:t>
      </w:r>
    </w:p>
    <w:p w:rsidR="00F800A0" w:rsidRPr="00F800A0" w:rsidRDefault="00F800A0" w:rsidP="00F800A0">
      <w:pPr>
        <w:shd w:val="clear" w:color="auto" w:fill="FFFFFF"/>
        <w:spacing w:after="150" w:line="240" w:lineRule="auto"/>
        <w:ind w:left="720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E4AC3" w:rsidRDefault="002135D8" w:rsidP="009E4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F405F9" w:rsidRDefault="00F405F9" w:rsidP="00F40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405F9" w:rsidRDefault="00F405F9" w:rsidP="00F40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8"/>
          <w:szCs w:val="28"/>
          <w:lang w:val="en-GB" w:eastAsia="bg-BG"/>
        </w:rPr>
        <w:t>87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-МИ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избиране на кмет на кметство с. Полковник Дяково на 05.11.2023г.</w:t>
      </w:r>
      <w:r>
        <w:rPr>
          <w:color w:val="333333"/>
          <w:lang w:val="en-GB"/>
        </w:rPr>
        <w:t xml:space="preserve"> 2 </w:t>
      </w:r>
      <w:r>
        <w:rPr>
          <w:color w:val="333333"/>
        </w:rPr>
        <w:t>тур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Общинска избирателна комисия на основание чл.452 от ИК и въз основа на получените данни от протоколите на СИК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6"/>
          <w:color w:val="333333"/>
        </w:rPr>
        <w:t>РЕШИ: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Обявява за избран за кмет на кметство с.</w:t>
      </w:r>
      <w:r>
        <w:t xml:space="preserve"> </w:t>
      </w:r>
      <w:r>
        <w:rPr>
          <w:color w:val="333333"/>
        </w:rPr>
        <w:t>Полковник Дяково, община Крушари, област Добрич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ГЮНАЙ САИДОВ БЕИДОВ, издигнат от Движение за права и свободи – ДПС</w:t>
      </w:r>
      <w:r>
        <w:rPr>
          <w:color w:val="333333"/>
        </w:rPr>
        <w:br/>
        <w:t>получил 92 действителни гласове.</w:t>
      </w:r>
    </w:p>
    <w:p w:rsidR="00F405F9" w:rsidRDefault="00F405F9" w:rsidP="00F405F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bookmarkStart w:id="0" w:name="_GoBack"/>
      <w:bookmarkEnd w:id="0"/>
    </w:p>
    <w:p w:rsidR="00F800A0" w:rsidRDefault="00F405F9" w:rsidP="00693D4C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на ОИК  Крушари подлежи на обжалване пред Административен съд гр. Добрич, в седемдневен срок от обявяването му по реда на  чл.459, ал.1 от ИК.</w:t>
      </w:r>
    </w:p>
    <w:p w:rsidR="00693D4C" w:rsidRPr="00693D4C" w:rsidRDefault="00693D4C" w:rsidP="00693D4C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800A0" w:rsidRDefault="00F800A0" w:rsidP="00F800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F800A0" w:rsidRPr="002135D8" w:rsidRDefault="00F800A0" w:rsidP="00F800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800A0" w:rsidRPr="002135D8" w:rsidTr="00703104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00A0" w:rsidRPr="002135D8" w:rsidRDefault="00F800A0" w:rsidP="0070310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F800A0" w:rsidRPr="002135D8" w:rsidRDefault="00F800A0" w:rsidP="00F80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00A0" w:rsidRPr="0064484A" w:rsidRDefault="00F800A0" w:rsidP="00F800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F800A0" w:rsidRDefault="00F800A0" w:rsidP="00F800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800A0" w:rsidRDefault="00F800A0" w:rsidP="009E4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F800A0" w:rsidRDefault="00F800A0" w:rsidP="00F80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800A0" w:rsidRPr="00275D90" w:rsidRDefault="00F800A0" w:rsidP="00F800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РЕШЕНИЕ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88-</w:t>
      </w:r>
      <w:r w:rsidRPr="00275D90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МИ</w:t>
      </w:r>
    </w:p>
    <w:p w:rsidR="00F800A0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00A0" w:rsidRPr="00EE2BB7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</w:t>
      </w:r>
      <w:r w:rsidRPr="00EE2B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риключване на работата на изчислителния пункт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F800A0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00A0" w:rsidRPr="00EE2BB7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B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последен сканиран и потвърден протокол от изборите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05.11.2023 </w:t>
      </w:r>
      <w:r w:rsidRPr="00EE2B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 тур</w:t>
      </w:r>
    </w:p>
    <w:p w:rsidR="00F800A0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F800A0" w:rsidRPr="00EE2BB7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B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313BB" w:rsidRPr="00F800A0" w:rsidRDefault="00F800A0" w:rsidP="00F800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2B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 за приключила работата на изчислителния пункт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EE2BB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находящ се в Община Крушари.</w:t>
      </w:r>
    </w:p>
    <w:p w:rsidR="00F800A0" w:rsidRDefault="00F800A0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E313BB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484A" w:rsidRPr="0064484A" w:rsidRDefault="00462BBD" w:rsidP="001642F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11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B07DBE" w:rsidRPr="007D55CC" w:rsidRDefault="007D55CC" w:rsidP="00A94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1BF"/>
    <w:multiLevelType w:val="hybridMultilevel"/>
    <w:tmpl w:val="2228AE76"/>
    <w:lvl w:ilvl="0" w:tplc="562E8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C097F"/>
    <w:multiLevelType w:val="hybridMultilevel"/>
    <w:tmpl w:val="9B243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10572B"/>
    <w:rsid w:val="001642FF"/>
    <w:rsid w:val="002135D8"/>
    <w:rsid w:val="00240276"/>
    <w:rsid w:val="00245318"/>
    <w:rsid w:val="00253152"/>
    <w:rsid w:val="002B4854"/>
    <w:rsid w:val="002E09C7"/>
    <w:rsid w:val="002E7270"/>
    <w:rsid w:val="0036296F"/>
    <w:rsid w:val="00371497"/>
    <w:rsid w:val="00375914"/>
    <w:rsid w:val="003803AE"/>
    <w:rsid w:val="00453BCB"/>
    <w:rsid w:val="00462BBD"/>
    <w:rsid w:val="004E6F26"/>
    <w:rsid w:val="005B79CE"/>
    <w:rsid w:val="006061AC"/>
    <w:rsid w:val="0064484A"/>
    <w:rsid w:val="0069094C"/>
    <w:rsid w:val="00693D4C"/>
    <w:rsid w:val="006D7D5A"/>
    <w:rsid w:val="00702C7A"/>
    <w:rsid w:val="00717C83"/>
    <w:rsid w:val="0074635A"/>
    <w:rsid w:val="0077222A"/>
    <w:rsid w:val="007C5460"/>
    <w:rsid w:val="007D55CC"/>
    <w:rsid w:val="007E3EEA"/>
    <w:rsid w:val="00857448"/>
    <w:rsid w:val="0089120B"/>
    <w:rsid w:val="008A69F8"/>
    <w:rsid w:val="008E635B"/>
    <w:rsid w:val="00900AC4"/>
    <w:rsid w:val="009E4AC3"/>
    <w:rsid w:val="00A94162"/>
    <w:rsid w:val="00B07DBE"/>
    <w:rsid w:val="00B5492A"/>
    <w:rsid w:val="00B726D4"/>
    <w:rsid w:val="00BA51E0"/>
    <w:rsid w:val="00BE22F0"/>
    <w:rsid w:val="00C47518"/>
    <w:rsid w:val="00C66C5C"/>
    <w:rsid w:val="00CD173A"/>
    <w:rsid w:val="00CE4ACB"/>
    <w:rsid w:val="00D84697"/>
    <w:rsid w:val="00D949CC"/>
    <w:rsid w:val="00E25FD2"/>
    <w:rsid w:val="00E313BB"/>
    <w:rsid w:val="00E55D57"/>
    <w:rsid w:val="00E94C9E"/>
    <w:rsid w:val="00E94FB0"/>
    <w:rsid w:val="00F405F9"/>
    <w:rsid w:val="00F60E5E"/>
    <w:rsid w:val="00F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24BE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D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E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F4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55</cp:revision>
  <dcterms:created xsi:type="dcterms:W3CDTF">2023-10-02T09:04:00Z</dcterms:created>
  <dcterms:modified xsi:type="dcterms:W3CDTF">2023-11-05T19:19:00Z</dcterms:modified>
</cp:coreProperties>
</file>